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E" w:rsidRPr="006172E8" w:rsidRDefault="00DB5414">
      <w:pPr>
        <w:pStyle w:val="Titre"/>
        <w:jc w:val="left"/>
        <w:rPr>
          <w:rFonts w:asciiTheme="majorHAnsi" w:hAnsiTheme="majorHAnsi"/>
        </w:rPr>
      </w:pPr>
      <w:r>
        <w:rPr>
          <w:rFonts w:asciiTheme="majorHAnsi" w:hAnsiTheme="majorHAnsi"/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1943100" cy="638175"/>
            <wp:effectExtent l="0" t="0" r="1270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2066290" cy="752475"/>
            <wp:effectExtent l="0" t="0" r="0" b="9525"/>
            <wp:wrapNone/>
            <wp:docPr id="21" name="Image 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cue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-571500</wp:posOffset>
            </wp:positionV>
            <wp:extent cx="2752725" cy="846455"/>
            <wp:effectExtent l="0" t="0" r="0" b="0"/>
            <wp:wrapNone/>
            <wp:docPr id="23" name="Image 23" descr="cropped-logo-cht-e145933069036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ropped-logo-cht-e1459330690364-1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5" r="26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8DE" w:rsidRPr="006172E8" w:rsidRDefault="007718DE">
      <w:pPr>
        <w:jc w:val="center"/>
        <w:rPr>
          <w:rFonts w:asciiTheme="majorHAnsi" w:hAnsiTheme="majorHAnsi"/>
          <w:sz w:val="22"/>
        </w:rPr>
      </w:pPr>
    </w:p>
    <w:p w:rsidR="007718DE" w:rsidRPr="006172E8" w:rsidRDefault="007718DE">
      <w:pPr>
        <w:tabs>
          <w:tab w:val="center" w:pos="4536"/>
        </w:tabs>
        <w:rPr>
          <w:rFonts w:asciiTheme="majorHAnsi" w:hAnsiTheme="majorHAnsi"/>
          <w:sz w:val="22"/>
        </w:rPr>
      </w:pPr>
    </w:p>
    <w:p w:rsidR="006172E8" w:rsidRPr="006172E8" w:rsidRDefault="006172E8" w:rsidP="006172E8">
      <w:pPr>
        <w:jc w:val="center"/>
        <w:rPr>
          <w:rFonts w:asciiTheme="majorHAnsi" w:hAnsiTheme="majorHAnsi"/>
          <w:b/>
          <w:sz w:val="52"/>
        </w:rPr>
      </w:pPr>
      <w:r w:rsidRPr="006172E8">
        <w:rPr>
          <w:rFonts w:asciiTheme="majorHAnsi" w:hAnsiTheme="majorHAnsi"/>
          <w:b/>
          <w:sz w:val="52"/>
        </w:rPr>
        <w:t>Challenge</w:t>
      </w:r>
    </w:p>
    <w:p w:rsidR="006172E8" w:rsidRPr="006172E8" w:rsidRDefault="006172E8" w:rsidP="006172E8">
      <w:pPr>
        <w:jc w:val="center"/>
        <w:rPr>
          <w:rFonts w:asciiTheme="majorHAnsi" w:hAnsiTheme="majorHAnsi"/>
          <w:b/>
          <w:sz w:val="52"/>
        </w:rPr>
      </w:pPr>
      <w:r w:rsidRPr="006172E8">
        <w:rPr>
          <w:rFonts w:asciiTheme="majorHAnsi" w:hAnsiTheme="majorHAnsi"/>
          <w:b/>
          <w:sz w:val="52"/>
        </w:rPr>
        <w:t>Handicap &amp; Technologie</w:t>
      </w:r>
    </w:p>
    <w:p w:rsidR="006172E8" w:rsidRPr="006172E8" w:rsidRDefault="006172E8" w:rsidP="00ED506D">
      <w:pPr>
        <w:jc w:val="center"/>
        <w:rPr>
          <w:rFonts w:asciiTheme="majorHAnsi" w:hAnsiTheme="majorHAnsi"/>
          <w:b/>
          <w:sz w:val="36"/>
          <w:szCs w:val="36"/>
        </w:rPr>
      </w:pPr>
      <w:r w:rsidRPr="006172E8">
        <w:rPr>
          <w:rFonts w:asciiTheme="majorHAnsi" w:hAnsiTheme="majorHAnsi"/>
          <w:b/>
          <w:sz w:val="36"/>
          <w:szCs w:val="36"/>
        </w:rPr>
        <w:t>27 mai 2016</w:t>
      </w:r>
    </w:p>
    <w:p w:rsidR="006172E8" w:rsidRPr="006172E8" w:rsidRDefault="006172E8" w:rsidP="00ED506D">
      <w:pPr>
        <w:jc w:val="center"/>
        <w:rPr>
          <w:rFonts w:asciiTheme="majorHAnsi" w:hAnsiTheme="majorHAnsi"/>
          <w:color w:val="00B050"/>
          <w:sz w:val="36"/>
          <w:szCs w:val="36"/>
        </w:rPr>
      </w:pPr>
    </w:p>
    <w:p w:rsidR="007718DE" w:rsidRPr="006172E8" w:rsidRDefault="00C35735" w:rsidP="00ED506D">
      <w:pPr>
        <w:jc w:val="center"/>
        <w:rPr>
          <w:rFonts w:asciiTheme="majorHAnsi" w:hAnsiTheme="majorHAnsi"/>
          <w:b/>
          <w:color w:val="00B050"/>
          <w:sz w:val="36"/>
          <w:szCs w:val="36"/>
        </w:rPr>
      </w:pPr>
      <w:r w:rsidRPr="006172E8">
        <w:rPr>
          <w:rFonts w:asciiTheme="majorHAnsi" w:hAnsiTheme="majorHAnsi"/>
          <w:b/>
          <w:color w:val="00B050"/>
          <w:sz w:val="36"/>
          <w:szCs w:val="36"/>
        </w:rPr>
        <w:t>Hommage à</w:t>
      </w:r>
      <w:r w:rsidR="006172E8" w:rsidRPr="006172E8">
        <w:rPr>
          <w:rFonts w:asciiTheme="majorHAnsi" w:hAnsiTheme="majorHAnsi"/>
          <w:b/>
          <w:color w:val="00B050"/>
          <w:sz w:val="36"/>
          <w:szCs w:val="36"/>
        </w:rPr>
        <w:t> </w:t>
      </w:r>
    </w:p>
    <w:p w:rsidR="008A737A" w:rsidRPr="006172E8" w:rsidRDefault="00C35735" w:rsidP="006172E8">
      <w:pPr>
        <w:jc w:val="center"/>
        <w:rPr>
          <w:rFonts w:asciiTheme="majorHAnsi" w:hAnsiTheme="majorHAnsi"/>
          <w:b/>
          <w:color w:val="00B050"/>
          <w:sz w:val="36"/>
          <w:szCs w:val="36"/>
        </w:rPr>
      </w:pPr>
      <w:r w:rsidRPr="006172E8">
        <w:rPr>
          <w:rFonts w:asciiTheme="majorHAnsi" w:hAnsiTheme="majorHAnsi"/>
          <w:b/>
          <w:color w:val="00B050"/>
          <w:sz w:val="36"/>
          <w:szCs w:val="36"/>
        </w:rPr>
        <w:t>Nathalie HENNEMAN</w:t>
      </w:r>
      <w:r w:rsidR="00EE755E" w:rsidRPr="006172E8">
        <w:rPr>
          <w:rFonts w:asciiTheme="majorHAnsi" w:hAnsiTheme="majorHAnsi"/>
          <w:b/>
          <w:color w:val="00B050"/>
          <w:sz w:val="36"/>
          <w:szCs w:val="36"/>
        </w:rPr>
        <w:t>N</w:t>
      </w:r>
      <w:r w:rsidRPr="006172E8">
        <w:rPr>
          <w:rFonts w:asciiTheme="majorHAnsi" w:hAnsiTheme="majorHAnsi"/>
          <w:b/>
          <w:color w:val="00B050"/>
          <w:sz w:val="36"/>
          <w:szCs w:val="36"/>
        </w:rPr>
        <w:t>-TRABUCCO et Dominique TRABUCCO</w:t>
      </w:r>
    </w:p>
    <w:p w:rsidR="00710A29" w:rsidRPr="006172E8" w:rsidRDefault="00C35735" w:rsidP="00545466">
      <w:pPr>
        <w:jc w:val="center"/>
        <w:rPr>
          <w:rFonts w:asciiTheme="majorHAnsi" w:hAnsiTheme="majorHAnsi"/>
          <w:i/>
          <w:sz w:val="22"/>
        </w:rPr>
      </w:pPr>
      <w:r w:rsidRPr="006172E8">
        <w:rPr>
          <w:rFonts w:asciiTheme="majorHAnsi" w:hAnsiTheme="majorHAnsi"/>
          <w:i/>
          <w:sz w:val="22"/>
        </w:rPr>
        <w:t xml:space="preserve"> </w:t>
      </w:r>
    </w:p>
    <w:p w:rsidR="00545466" w:rsidRPr="006172E8" w:rsidRDefault="00545466" w:rsidP="00545466">
      <w:pPr>
        <w:jc w:val="center"/>
        <w:rPr>
          <w:rFonts w:asciiTheme="majorHAnsi" w:hAnsiTheme="majorHAnsi"/>
          <w:i/>
          <w:sz w:val="22"/>
        </w:rPr>
      </w:pPr>
    </w:p>
    <w:p w:rsidR="007718DE" w:rsidRPr="006172E8" w:rsidRDefault="008A737A" w:rsidP="00EF14CA">
      <w:pPr>
        <w:pBdr>
          <w:bottom w:val="single" w:sz="4" w:space="1" w:color="auto"/>
        </w:pBdr>
        <w:spacing w:after="240" w:line="360" w:lineRule="auto"/>
        <w:rPr>
          <w:rFonts w:asciiTheme="majorHAnsi" w:hAnsiTheme="majorHAnsi"/>
          <w:b/>
          <w:color w:val="00B050"/>
          <w:sz w:val="32"/>
        </w:rPr>
      </w:pPr>
      <w:r w:rsidRPr="006172E8">
        <w:rPr>
          <w:rFonts w:asciiTheme="majorHAnsi" w:hAnsiTheme="majorHAnsi"/>
          <w:b/>
          <w:color w:val="00B050"/>
          <w:sz w:val="32"/>
        </w:rPr>
        <w:t>ARGUMENT</w:t>
      </w:r>
    </w:p>
    <w:p w:rsidR="00C35735" w:rsidRPr="006172E8" w:rsidRDefault="00C35735" w:rsidP="00C35735">
      <w:pPr>
        <w:jc w:val="center"/>
        <w:rPr>
          <w:rFonts w:asciiTheme="majorHAnsi" w:hAnsiTheme="majorHAnsi"/>
          <w:b/>
          <w:bCs/>
          <w:u w:val="single"/>
        </w:rPr>
      </w:pPr>
      <w:r w:rsidRPr="006172E8">
        <w:rPr>
          <w:rFonts w:asciiTheme="majorHAnsi" w:hAnsiTheme="majorHAnsi"/>
          <w:b/>
          <w:bCs/>
          <w:u w:val="single"/>
        </w:rPr>
        <w:t xml:space="preserve"> </w:t>
      </w:r>
    </w:p>
    <w:p w:rsidR="00C35735" w:rsidRPr="006172E8" w:rsidRDefault="00DB5414" w:rsidP="00C35735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noProof/>
        </w:rPr>
        <w:drawing>
          <wp:inline distT="0" distB="0" distL="0" distR="0">
            <wp:extent cx="4085590" cy="2052320"/>
            <wp:effectExtent l="0" t="0" r="3810" b="5080"/>
            <wp:docPr id="1" name="Image 16" descr="cht15_nat_min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ht15_nat_mino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5" w:rsidRPr="006172E8" w:rsidRDefault="00C35735" w:rsidP="00C35735">
      <w:pPr>
        <w:rPr>
          <w:rFonts w:asciiTheme="majorHAnsi" w:hAnsiTheme="majorHAnsi"/>
          <w:b/>
          <w:bCs/>
        </w:rPr>
      </w:pPr>
    </w:p>
    <w:p w:rsidR="00C35735" w:rsidRPr="006172E8" w:rsidRDefault="00C35735" w:rsidP="006172E8">
      <w:pPr>
        <w:ind w:firstLine="709"/>
        <w:jc w:val="both"/>
        <w:rPr>
          <w:rFonts w:asciiTheme="majorHAnsi" w:hAnsiTheme="majorHAnsi"/>
          <w:bCs/>
          <w:sz w:val="28"/>
          <w:szCs w:val="28"/>
        </w:rPr>
      </w:pPr>
      <w:r w:rsidRPr="006172E8">
        <w:rPr>
          <w:rFonts w:asciiTheme="majorHAnsi" w:hAnsiTheme="majorHAnsi"/>
          <w:bCs/>
          <w:sz w:val="28"/>
          <w:szCs w:val="28"/>
        </w:rPr>
        <w:t>Dès la création du challenge, en 2005, il y a eu, par évidence,  un « Café citoyen », celui-ci était animé, par évidence aussi, par l’association AMIH, créée à Nancy par Nathalie TRABUCCO et un groupe d’amis, pour la plupart également en situation de handicap…</w:t>
      </w:r>
    </w:p>
    <w:p w:rsidR="00C35735" w:rsidRPr="006172E8" w:rsidRDefault="00C35735" w:rsidP="006172E8">
      <w:pPr>
        <w:ind w:firstLine="567"/>
        <w:jc w:val="both"/>
        <w:rPr>
          <w:rFonts w:asciiTheme="majorHAnsi" w:hAnsiTheme="majorHAnsi"/>
          <w:bCs/>
          <w:sz w:val="28"/>
          <w:szCs w:val="28"/>
        </w:rPr>
      </w:pPr>
    </w:p>
    <w:p w:rsidR="00C35735" w:rsidRPr="006172E8" w:rsidRDefault="00C35735" w:rsidP="006172E8">
      <w:pPr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6172E8">
        <w:rPr>
          <w:rFonts w:asciiTheme="majorHAnsi" w:hAnsiTheme="majorHAnsi"/>
          <w:bCs/>
          <w:sz w:val="28"/>
          <w:szCs w:val="28"/>
        </w:rPr>
        <w:t>Nathalie et Dominique ont, chacun à sa manière, bouleversé le « regard institutionnel » (entre autres) sur l’accessibilité de la cité aux personnes porteuses de handicap des villes de Nancy, pour Nathalie, et de Metz, pour Dominique.</w:t>
      </w:r>
    </w:p>
    <w:p w:rsidR="002A57A7" w:rsidRPr="006172E8" w:rsidRDefault="002A57A7" w:rsidP="006172E8">
      <w:pPr>
        <w:ind w:firstLine="567"/>
        <w:jc w:val="both"/>
        <w:rPr>
          <w:rFonts w:asciiTheme="majorHAnsi" w:hAnsiTheme="majorHAnsi"/>
          <w:bCs/>
        </w:rPr>
      </w:pPr>
    </w:p>
    <w:p w:rsidR="00C35735" w:rsidRPr="006172E8" w:rsidRDefault="006172E8" w:rsidP="006172E8">
      <w:pPr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6172E8">
        <w:rPr>
          <w:rFonts w:asciiTheme="majorHAnsi" w:hAnsiTheme="majorHAnsi"/>
          <w:bCs/>
          <w:sz w:val="28"/>
          <w:szCs w:val="28"/>
        </w:rPr>
        <w:t>Nous vous  proposons,</w:t>
      </w:r>
      <w:r w:rsidR="00C35735" w:rsidRPr="006172E8">
        <w:rPr>
          <w:rFonts w:asciiTheme="majorHAnsi" w:hAnsiTheme="majorHAnsi"/>
          <w:bCs/>
          <w:sz w:val="28"/>
          <w:szCs w:val="28"/>
        </w:rPr>
        <w:t xml:space="preserve"> i</w:t>
      </w:r>
      <w:r w:rsidRPr="006172E8">
        <w:rPr>
          <w:rFonts w:asciiTheme="majorHAnsi" w:hAnsiTheme="majorHAnsi"/>
          <w:bCs/>
          <w:sz w:val="28"/>
          <w:szCs w:val="28"/>
        </w:rPr>
        <w:t>ci à tous leurs amis, et nous savons</w:t>
      </w:r>
      <w:r w:rsidR="00C35735" w:rsidRPr="006172E8">
        <w:rPr>
          <w:rFonts w:asciiTheme="majorHAnsi" w:hAnsiTheme="majorHAnsi"/>
          <w:bCs/>
          <w:sz w:val="28"/>
          <w:szCs w:val="28"/>
        </w:rPr>
        <w:t xml:space="preserve"> qu’ils sont nombreux, et à tous les acteurs de l’accessibilité en Lorraine, de nous retrouver à l’occasion de ce challenge Handicap &amp; Technologie, afin d’évoquer et d’honorer ensemble, autour d’un café, leur action, leur vie, et leur </w:t>
      </w:r>
      <w:r w:rsidRPr="006172E8">
        <w:rPr>
          <w:rFonts w:asciiTheme="majorHAnsi" w:hAnsiTheme="majorHAnsi"/>
          <w:bCs/>
          <w:sz w:val="28"/>
          <w:szCs w:val="28"/>
        </w:rPr>
        <w:t>mémoire,</w:t>
      </w:r>
      <w:r w:rsidR="00C35735" w:rsidRPr="006172E8">
        <w:rPr>
          <w:rFonts w:asciiTheme="majorHAnsi" w:hAnsiTheme="majorHAnsi"/>
          <w:bCs/>
          <w:sz w:val="28"/>
          <w:szCs w:val="28"/>
        </w:rPr>
        <w:t xml:space="preserve"> et surtout de débattre ensemble sur le thème de «</w:t>
      </w:r>
      <w:r w:rsidRPr="006172E8">
        <w:rPr>
          <w:rFonts w:asciiTheme="majorHAnsi" w:hAnsiTheme="majorHAnsi"/>
          <w:bCs/>
          <w:sz w:val="28"/>
          <w:szCs w:val="28"/>
        </w:rPr>
        <w:t> l’accessibilité de la Cité »…</w:t>
      </w:r>
      <w:r w:rsidR="00C35735" w:rsidRPr="006172E8">
        <w:rPr>
          <w:rFonts w:asciiTheme="majorHAnsi" w:hAnsiTheme="majorHAnsi"/>
          <w:bCs/>
          <w:sz w:val="28"/>
          <w:szCs w:val="28"/>
        </w:rPr>
        <w:t xml:space="preserve"> </w:t>
      </w:r>
    </w:p>
    <w:p w:rsidR="002A57A7" w:rsidRPr="006172E8" w:rsidRDefault="002A57A7" w:rsidP="006172E8">
      <w:pPr>
        <w:ind w:firstLine="567"/>
        <w:jc w:val="both"/>
        <w:rPr>
          <w:rFonts w:asciiTheme="majorHAnsi" w:hAnsiTheme="majorHAnsi"/>
          <w:bCs/>
          <w:sz w:val="28"/>
          <w:szCs w:val="28"/>
        </w:rPr>
      </w:pPr>
    </w:p>
    <w:p w:rsidR="002A57A7" w:rsidRPr="006172E8" w:rsidRDefault="002A57A7" w:rsidP="00C35735">
      <w:pPr>
        <w:ind w:firstLine="567"/>
        <w:rPr>
          <w:rFonts w:asciiTheme="majorHAnsi" w:hAnsiTheme="majorHAnsi"/>
          <w:bCs/>
          <w:sz w:val="28"/>
          <w:szCs w:val="28"/>
        </w:rPr>
      </w:pPr>
    </w:p>
    <w:p w:rsidR="006F0EBA" w:rsidRPr="006172E8" w:rsidRDefault="008A737A" w:rsidP="008A737A">
      <w:pPr>
        <w:pStyle w:val="Sansinterligne"/>
        <w:ind w:firstLine="567"/>
        <w:rPr>
          <w:rFonts w:asciiTheme="majorHAnsi" w:hAnsiTheme="majorHAnsi"/>
          <w:color w:val="000000"/>
          <w:sz w:val="28"/>
          <w:szCs w:val="28"/>
        </w:rPr>
      </w:pPr>
      <w:r w:rsidRPr="006172E8">
        <w:rPr>
          <w:rFonts w:asciiTheme="majorHAnsi" w:hAnsiTheme="majorHAnsi"/>
          <w:color w:val="000000"/>
          <w:sz w:val="28"/>
          <w:szCs w:val="28"/>
        </w:rPr>
        <w:t>Nous vous proposons donc de nous réunir, à l’occasio</w:t>
      </w:r>
      <w:r w:rsidR="006F0EBA" w:rsidRPr="006172E8">
        <w:rPr>
          <w:rFonts w:asciiTheme="majorHAnsi" w:hAnsiTheme="majorHAnsi"/>
          <w:color w:val="000000"/>
          <w:sz w:val="28"/>
          <w:szCs w:val="28"/>
        </w:rPr>
        <w:t xml:space="preserve">n d’un </w:t>
      </w:r>
    </w:p>
    <w:p w:rsidR="00C35735" w:rsidRPr="006172E8" w:rsidRDefault="00C35735" w:rsidP="008A737A">
      <w:pPr>
        <w:pStyle w:val="Sansinterligne"/>
        <w:ind w:firstLine="567"/>
        <w:rPr>
          <w:rFonts w:asciiTheme="majorHAnsi" w:hAnsiTheme="majorHAnsi"/>
          <w:color w:val="000000"/>
        </w:rPr>
      </w:pPr>
    </w:p>
    <w:p w:rsidR="00C35735" w:rsidRPr="006172E8" w:rsidRDefault="00C35735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</w:rPr>
      </w:pPr>
    </w:p>
    <w:p w:rsidR="006F0EBA" w:rsidRPr="006172E8" w:rsidRDefault="006F0EBA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sz w:val="36"/>
          <w:szCs w:val="32"/>
        </w:rPr>
      </w:pPr>
      <w:r w:rsidRPr="006172E8">
        <w:rPr>
          <w:rFonts w:asciiTheme="majorHAnsi" w:hAnsiTheme="majorHAnsi"/>
          <w:b/>
          <w:color w:val="000000"/>
          <w:sz w:val="36"/>
          <w:szCs w:val="32"/>
        </w:rPr>
        <w:t xml:space="preserve">« Café Citoyen » </w:t>
      </w:r>
      <w:proofErr w:type="gramStart"/>
      <w:r w:rsidRPr="006172E8">
        <w:rPr>
          <w:rFonts w:asciiTheme="majorHAnsi" w:hAnsiTheme="majorHAnsi"/>
          <w:b/>
          <w:color w:val="000000"/>
          <w:sz w:val="36"/>
          <w:szCs w:val="32"/>
        </w:rPr>
        <w:t>(</w:t>
      </w:r>
      <w:r w:rsidR="006172E8" w:rsidRPr="006172E8">
        <w:rPr>
          <w:rFonts w:asciiTheme="majorHAnsi" w:hAnsiTheme="majorHAnsi"/>
          <w:b/>
          <w:color w:val="000000"/>
          <w:sz w:val="36"/>
          <w:szCs w:val="32"/>
        </w:rPr>
        <w:t xml:space="preserve"> Brunch</w:t>
      </w:r>
      <w:proofErr w:type="gramEnd"/>
      <w:r w:rsidR="006172E8" w:rsidRPr="006172E8">
        <w:rPr>
          <w:rFonts w:asciiTheme="majorHAnsi" w:hAnsiTheme="majorHAnsi"/>
          <w:b/>
          <w:color w:val="000000"/>
          <w:sz w:val="36"/>
          <w:szCs w:val="32"/>
        </w:rPr>
        <w:t>  convivial et amical)</w:t>
      </w:r>
    </w:p>
    <w:p w:rsidR="006172E8" w:rsidRPr="006172E8" w:rsidRDefault="006172E8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color w:val="000000"/>
        </w:rPr>
      </w:pPr>
    </w:p>
    <w:p w:rsidR="006F0EBA" w:rsidRPr="006172E8" w:rsidRDefault="006172E8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color w:val="000000"/>
          <w:sz w:val="28"/>
        </w:rPr>
      </w:pPr>
      <w:r w:rsidRPr="006172E8">
        <w:rPr>
          <w:rFonts w:asciiTheme="majorHAnsi" w:hAnsiTheme="majorHAnsi"/>
          <w:color w:val="000000"/>
          <w:sz w:val="28"/>
        </w:rPr>
        <w:t xml:space="preserve">Le </w:t>
      </w:r>
      <w:r w:rsidR="00C35735" w:rsidRPr="006172E8">
        <w:rPr>
          <w:rFonts w:asciiTheme="majorHAnsi" w:hAnsiTheme="majorHAnsi"/>
          <w:color w:val="000000"/>
          <w:sz w:val="28"/>
        </w:rPr>
        <w:t>vendredi  27</w:t>
      </w:r>
      <w:r w:rsidRPr="006172E8">
        <w:rPr>
          <w:rFonts w:asciiTheme="majorHAnsi" w:hAnsiTheme="majorHAnsi"/>
          <w:color w:val="000000"/>
          <w:sz w:val="28"/>
        </w:rPr>
        <w:t xml:space="preserve"> </w:t>
      </w:r>
      <w:r>
        <w:rPr>
          <w:rFonts w:asciiTheme="majorHAnsi" w:hAnsiTheme="majorHAnsi"/>
          <w:color w:val="000000"/>
          <w:sz w:val="28"/>
        </w:rPr>
        <w:t xml:space="preserve">mai 2016 </w:t>
      </w:r>
      <w:r w:rsidRPr="006172E8">
        <w:rPr>
          <w:rFonts w:asciiTheme="majorHAnsi" w:hAnsiTheme="majorHAnsi"/>
          <w:color w:val="000000"/>
          <w:sz w:val="28"/>
        </w:rPr>
        <w:t>à partir de 12h</w:t>
      </w:r>
    </w:p>
    <w:p w:rsidR="006F0EBA" w:rsidRPr="006172E8" w:rsidRDefault="006F0EBA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color w:val="000000"/>
          <w:sz w:val="28"/>
        </w:rPr>
      </w:pPr>
      <w:r w:rsidRPr="006172E8">
        <w:rPr>
          <w:rFonts w:asciiTheme="majorHAnsi" w:hAnsiTheme="majorHAnsi"/>
          <w:color w:val="000000"/>
          <w:sz w:val="28"/>
        </w:rPr>
        <w:t>Hall de l’IUT Mesures Physiques (Technopole)</w:t>
      </w:r>
    </w:p>
    <w:p w:rsidR="006172E8" w:rsidRPr="006172E8" w:rsidRDefault="006172E8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sz w:val="28"/>
        </w:rPr>
      </w:pPr>
    </w:p>
    <w:p w:rsidR="00710A29" w:rsidRPr="006172E8" w:rsidRDefault="006172E8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sz w:val="28"/>
        </w:rPr>
      </w:pPr>
      <w:r>
        <w:rPr>
          <w:rFonts w:asciiTheme="majorHAnsi" w:hAnsiTheme="majorHAnsi"/>
          <w:b/>
          <w:color w:val="000000"/>
          <w:sz w:val="28"/>
        </w:rPr>
        <w:t xml:space="preserve">Organisé </w:t>
      </w:r>
      <w:r w:rsidR="00DD61C7" w:rsidRPr="006172E8">
        <w:rPr>
          <w:rFonts w:asciiTheme="majorHAnsi" w:hAnsiTheme="majorHAnsi"/>
          <w:b/>
          <w:color w:val="000000"/>
          <w:sz w:val="28"/>
        </w:rPr>
        <w:t>dans le cadre du Challenge Handicap &amp; Technologie</w:t>
      </w:r>
      <w:r w:rsidR="00710A29" w:rsidRPr="006172E8">
        <w:rPr>
          <w:rFonts w:asciiTheme="majorHAnsi" w:hAnsiTheme="majorHAnsi"/>
          <w:b/>
          <w:color w:val="000000"/>
          <w:sz w:val="28"/>
        </w:rPr>
        <w:t xml:space="preserve">, </w:t>
      </w:r>
    </w:p>
    <w:p w:rsidR="00DD61C7" w:rsidRPr="006172E8" w:rsidRDefault="00710A29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color w:val="000000"/>
          <w:sz w:val="28"/>
        </w:rPr>
      </w:pPr>
      <w:proofErr w:type="gramStart"/>
      <w:r w:rsidRPr="006172E8">
        <w:rPr>
          <w:rFonts w:asciiTheme="majorHAnsi" w:hAnsiTheme="majorHAnsi"/>
          <w:color w:val="000000"/>
          <w:sz w:val="28"/>
        </w:rPr>
        <w:t>que</w:t>
      </w:r>
      <w:proofErr w:type="gramEnd"/>
      <w:r w:rsidRPr="006172E8">
        <w:rPr>
          <w:rFonts w:asciiTheme="majorHAnsi" w:hAnsiTheme="majorHAnsi"/>
          <w:color w:val="000000"/>
          <w:sz w:val="28"/>
        </w:rPr>
        <w:t xml:space="preserve"> vo</w:t>
      </w:r>
      <w:r w:rsidR="00844984" w:rsidRPr="006172E8">
        <w:rPr>
          <w:rFonts w:asciiTheme="majorHAnsi" w:hAnsiTheme="majorHAnsi"/>
          <w:color w:val="000000"/>
          <w:sz w:val="28"/>
        </w:rPr>
        <w:t>us pourrez visiter jeudi (12h-16</w:t>
      </w:r>
      <w:r w:rsidRPr="006172E8">
        <w:rPr>
          <w:rFonts w:asciiTheme="majorHAnsi" w:hAnsiTheme="majorHAnsi"/>
          <w:color w:val="000000"/>
          <w:sz w:val="28"/>
        </w:rPr>
        <w:t>h</w:t>
      </w:r>
      <w:r w:rsidR="00844984" w:rsidRPr="006172E8">
        <w:rPr>
          <w:rFonts w:asciiTheme="majorHAnsi" w:hAnsiTheme="majorHAnsi"/>
          <w:color w:val="000000"/>
          <w:sz w:val="28"/>
        </w:rPr>
        <w:t>30</w:t>
      </w:r>
      <w:r w:rsidRPr="006172E8">
        <w:rPr>
          <w:rFonts w:asciiTheme="majorHAnsi" w:hAnsiTheme="majorHAnsi"/>
          <w:color w:val="000000"/>
          <w:sz w:val="28"/>
        </w:rPr>
        <w:t>), vendredi (9h-15h)</w:t>
      </w:r>
    </w:p>
    <w:p w:rsidR="006F0EBA" w:rsidRPr="006172E8" w:rsidRDefault="008A737A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sz w:val="28"/>
        </w:rPr>
      </w:pPr>
      <w:proofErr w:type="gramStart"/>
      <w:r w:rsidRPr="006172E8">
        <w:rPr>
          <w:rFonts w:asciiTheme="majorHAnsi" w:hAnsiTheme="majorHAnsi"/>
          <w:b/>
          <w:color w:val="000000"/>
          <w:sz w:val="28"/>
        </w:rPr>
        <w:t>afin</w:t>
      </w:r>
      <w:proofErr w:type="gramEnd"/>
      <w:r w:rsidRPr="006172E8">
        <w:rPr>
          <w:rFonts w:asciiTheme="majorHAnsi" w:hAnsiTheme="majorHAnsi"/>
          <w:b/>
          <w:color w:val="000000"/>
          <w:sz w:val="28"/>
        </w:rPr>
        <w:t xml:space="preserve"> d’évoquer e</w:t>
      </w:r>
      <w:r w:rsidR="006172E8" w:rsidRPr="006172E8">
        <w:rPr>
          <w:rFonts w:asciiTheme="majorHAnsi" w:hAnsiTheme="majorHAnsi"/>
          <w:b/>
          <w:color w:val="000000"/>
          <w:sz w:val="28"/>
        </w:rPr>
        <w:t>nsemble la « Cité Accessible »</w:t>
      </w:r>
    </w:p>
    <w:p w:rsidR="00710A29" w:rsidRPr="006172E8" w:rsidRDefault="00710A29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</w:rPr>
      </w:pPr>
    </w:p>
    <w:p w:rsidR="00710A29" w:rsidRPr="006172E8" w:rsidRDefault="00710A29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u w:val="single"/>
        </w:rPr>
      </w:pPr>
    </w:p>
    <w:p w:rsidR="00710A29" w:rsidRPr="006172E8" w:rsidRDefault="006172E8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  <w:sz w:val="40"/>
          <w:szCs w:val="32"/>
        </w:rPr>
      </w:pPr>
      <w:r w:rsidRPr="006172E8">
        <w:rPr>
          <w:rFonts w:asciiTheme="majorHAnsi" w:hAnsiTheme="majorHAnsi"/>
          <w:b/>
          <w:color w:val="000000"/>
          <w:sz w:val="40"/>
          <w:szCs w:val="32"/>
        </w:rPr>
        <w:t>Entrée libre</w:t>
      </w:r>
    </w:p>
    <w:p w:rsidR="00C35735" w:rsidRPr="006172E8" w:rsidRDefault="00C35735" w:rsidP="00DD61C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asciiTheme="majorHAnsi" w:hAnsiTheme="majorHAnsi"/>
          <w:b/>
          <w:color w:val="000000"/>
        </w:rPr>
      </w:pPr>
    </w:p>
    <w:p w:rsidR="006F0EBA" w:rsidRPr="006172E8" w:rsidRDefault="006F0EBA" w:rsidP="008A737A">
      <w:pPr>
        <w:pStyle w:val="Sansinterligne"/>
        <w:ind w:firstLine="567"/>
        <w:rPr>
          <w:rFonts w:asciiTheme="majorHAnsi" w:hAnsiTheme="majorHAnsi"/>
          <w:color w:val="000000"/>
        </w:rPr>
      </w:pPr>
    </w:p>
    <w:p w:rsidR="001E2356" w:rsidRPr="006172E8" w:rsidRDefault="008A737A" w:rsidP="006172E8">
      <w:pPr>
        <w:pStyle w:val="Sansinterligne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6172E8">
        <w:rPr>
          <w:rFonts w:asciiTheme="majorHAnsi" w:hAnsiTheme="majorHAnsi"/>
          <w:color w:val="000000"/>
          <w:sz w:val="28"/>
          <w:szCs w:val="28"/>
        </w:rPr>
        <w:t xml:space="preserve">et en préalable à ce débat, </w:t>
      </w:r>
      <w:r w:rsidR="006F0EBA" w:rsidRPr="006172E8">
        <w:rPr>
          <w:rFonts w:asciiTheme="majorHAnsi" w:hAnsiTheme="majorHAnsi"/>
          <w:color w:val="000000"/>
          <w:sz w:val="28"/>
          <w:szCs w:val="28"/>
        </w:rPr>
        <w:t xml:space="preserve">nous vous remercions </w:t>
      </w:r>
      <w:r w:rsidRPr="006172E8">
        <w:rPr>
          <w:rFonts w:asciiTheme="majorHAnsi" w:hAnsiTheme="majorHAnsi"/>
          <w:color w:val="000000"/>
          <w:sz w:val="28"/>
          <w:szCs w:val="28"/>
        </w:rPr>
        <w:t>d’avoir la gentillesse</w:t>
      </w:r>
      <w:r w:rsidR="00C35735" w:rsidRPr="006172E8">
        <w:rPr>
          <w:rFonts w:asciiTheme="majorHAnsi" w:hAnsiTheme="majorHAnsi"/>
          <w:color w:val="000000"/>
          <w:sz w:val="28"/>
          <w:szCs w:val="28"/>
        </w:rPr>
        <w:t xml:space="preserve">, si vous avez connu Nathalie et/ou Dominique, si vous avez envie aussi de leur rendre un petit hommage, de </w:t>
      </w:r>
      <w:r w:rsidR="00C35735" w:rsidRPr="006172E8">
        <w:rPr>
          <w:rFonts w:asciiTheme="majorHAnsi" w:hAnsiTheme="majorHAnsi"/>
          <w:b/>
          <w:color w:val="000000"/>
          <w:sz w:val="28"/>
          <w:szCs w:val="28"/>
        </w:rPr>
        <w:t>nous raconter une anecdote</w:t>
      </w:r>
      <w:r w:rsidR="00844984" w:rsidRPr="006172E8">
        <w:rPr>
          <w:rFonts w:asciiTheme="majorHAnsi" w:hAnsiTheme="majorHAnsi"/>
          <w:b/>
          <w:color w:val="000000"/>
          <w:sz w:val="28"/>
          <w:szCs w:val="28"/>
        </w:rPr>
        <w:t>, votre rencontre</w:t>
      </w:r>
      <w:r w:rsidR="00C35735" w:rsidRPr="006172E8">
        <w:rPr>
          <w:rFonts w:asciiTheme="majorHAnsi" w:hAnsiTheme="majorHAnsi"/>
          <w:b/>
          <w:color w:val="000000"/>
          <w:sz w:val="28"/>
          <w:szCs w:val="28"/>
        </w:rPr>
        <w:t>, de témoigner ou juste de dire un petit mot,</w:t>
      </w:r>
      <w:r w:rsidR="00C35735" w:rsidRPr="006172E8">
        <w:rPr>
          <w:rFonts w:asciiTheme="majorHAnsi" w:hAnsiTheme="majorHAnsi"/>
          <w:color w:val="000000"/>
          <w:sz w:val="28"/>
          <w:szCs w:val="28"/>
        </w:rPr>
        <w:t xml:space="preserve"> ….</w:t>
      </w:r>
    </w:p>
    <w:p w:rsidR="00C35735" w:rsidRDefault="002A57A7" w:rsidP="006172E8">
      <w:pPr>
        <w:pStyle w:val="Sansinterligne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6172E8">
        <w:rPr>
          <w:rFonts w:asciiTheme="majorHAnsi" w:hAnsiTheme="majorHAnsi"/>
          <w:color w:val="000000"/>
          <w:sz w:val="28"/>
          <w:szCs w:val="28"/>
        </w:rPr>
        <w:t xml:space="preserve">Merci également, </w:t>
      </w:r>
      <w:r w:rsidRPr="006172E8">
        <w:rPr>
          <w:rFonts w:asciiTheme="majorHAnsi" w:hAnsiTheme="majorHAnsi"/>
          <w:b/>
          <w:color w:val="000000"/>
          <w:sz w:val="28"/>
          <w:szCs w:val="28"/>
        </w:rPr>
        <w:t xml:space="preserve">si vous avez des photos, de bien vouloir me les faire parvenir afin d’alimenter un diaporama </w:t>
      </w:r>
      <w:r w:rsidRPr="006172E8">
        <w:rPr>
          <w:rFonts w:asciiTheme="majorHAnsi" w:hAnsiTheme="majorHAnsi"/>
          <w:color w:val="000000"/>
          <w:sz w:val="28"/>
          <w:szCs w:val="28"/>
        </w:rPr>
        <w:t>qui sera affiché en préalable au Café-Citoyen.</w:t>
      </w:r>
    </w:p>
    <w:p w:rsidR="006172E8" w:rsidRPr="006172E8" w:rsidRDefault="006172E8" w:rsidP="006172E8">
      <w:pPr>
        <w:pStyle w:val="Sansinterligne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C35735" w:rsidRPr="006172E8" w:rsidRDefault="00C35735" w:rsidP="00C35735">
      <w:pPr>
        <w:pStyle w:val="Sansinterligne"/>
        <w:ind w:firstLine="567"/>
        <w:jc w:val="right"/>
        <w:rPr>
          <w:rFonts w:asciiTheme="majorHAnsi" w:hAnsiTheme="majorHAnsi"/>
          <w:color w:val="000000"/>
        </w:rPr>
      </w:pPr>
      <w:r w:rsidRPr="006172E8">
        <w:rPr>
          <w:rFonts w:asciiTheme="majorHAnsi" w:hAnsiTheme="majorHAnsi"/>
          <w:color w:val="000000"/>
        </w:rPr>
        <w:t xml:space="preserve">Alain </w:t>
      </w:r>
      <w:proofErr w:type="spellStart"/>
      <w:r w:rsidRPr="006172E8">
        <w:rPr>
          <w:rFonts w:asciiTheme="majorHAnsi" w:hAnsiTheme="majorHAnsi"/>
          <w:color w:val="000000"/>
        </w:rPr>
        <w:t>Delime</w:t>
      </w:r>
      <w:proofErr w:type="spellEnd"/>
    </w:p>
    <w:p w:rsidR="008A737A" w:rsidRPr="006172E8" w:rsidRDefault="006172E8" w:rsidP="006F0EBA">
      <w:pPr>
        <w:pBdr>
          <w:bottom w:val="single" w:sz="4" w:space="1" w:color="auto"/>
        </w:pBdr>
        <w:spacing w:after="240" w:line="360" w:lineRule="auto"/>
        <w:rPr>
          <w:rFonts w:asciiTheme="majorHAnsi" w:hAnsiTheme="majorHAnsi"/>
          <w:b/>
          <w:color w:val="00B050"/>
          <w:sz w:val="28"/>
        </w:rPr>
      </w:pPr>
      <w:r w:rsidRPr="006172E8">
        <w:rPr>
          <w:rFonts w:asciiTheme="majorHAnsi" w:hAnsiTheme="majorHAnsi"/>
          <w:b/>
          <w:color w:val="00B050"/>
          <w:sz w:val="28"/>
        </w:rPr>
        <w:t xml:space="preserve">Informations vous concernant </w:t>
      </w:r>
    </w:p>
    <w:p w:rsidR="006172E8" w:rsidRPr="006172E8" w:rsidRDefault="006F0EBA" w:rsidP="006F0EBA">
      <w:pPr>
        <w:spacing w:line="360" w:lineRule="auto"/>
        <w:rPr>
          <w:rFonts w:asciiTheme="majorHAnsi" w:hAnsiTheme="majorHAnsi"/>
          <w:i/>
          <w:szCs w:val="28"/>
        </w:rPr>
      </w:pPr>
      <w:r w:rsidRPr="006172E8">
        <w:rPr>
          <w:rFonts w:asciiTheme="majorHAnsi" w:hAnsiTheme="majorHAnsi"/>
          <w:i/>
          <w:szCs w:val="28"/>
        </w:rPr>
        <w:t xml:space="preserve">NB : Vos </w:t>
      </w:r>
      <w:r w:rsidR="002A57A7" w:rsidRPr="006172E8">
        <w:rPr>
          <w:rFonts w:asciiTheme="majorHAnsi" w:hAnsiTheme="majorHAnsi"/>
          <w:i/>
          <w:szCs w:val="28"/>
        </w:rPr>
        <w:t>témoignages</w:t>
      </w:r>
      <w:r w:rsidRPr="006172E8">
        <w:rPr>
          <w:rFonts w:asciiTheme="majorHAnsi" w:hAnsiTheme="majorHAnsi"/>
          <w:i/>
          <w:szCs w:val="28"/>
        </w:rPr>
        <w:t xml:space="preserve"> sont susceptibles d’être imprimées dans une « brochure » qui sera distribuée aux visiteurs du Challenge Handicap &amp; Technologie, les 26 et 27 mai 2016, et d’être mises en ligne sur le site du challenge :</w:t>
      </w:r>
    </w:p>
    <w:p w:rsidR="006F0EBA" w:rsidRPr="006172E8" w:rsidRDefault="006F0EBA" w:rsidP="006172E8">
      <w:pPr>
        <w:numPr>
          <w:ilvl w:val="0"/>
          <w:numId w:val="7"/>
        </w:numPr>
        <w:spacing w:line="360" w:lineRule="auto"/>
        <w:rPr>
          <w:rFonts w:asciiTheme="majorHAnsi" w:hAnsiTheme="majorHAnsi"/>
          <w:i/>
          <w:sz w:val="28"/>
          <w:szCs w:val="28"/>
        </w:rPr>
      </w:pPr>
      <w:r w:rsidRPr="006172E8">
        <w:rPr>
          <w:rFonts w:asciiTheme="majorHAnsi" w:hAnsiTheme="majorHAnsi"/>
          <w:i/>
          <w:sz w:val="28"/>
          <w:szCs w:val="28"/>
        </w:rPr>
        <w:t>En êtes vous d’accord?</w:t>
      </w:r>
      <w:r w:rsidR="006172E8">
        <w:rPr>
          <w:rFonts w:asciiTheme="majorHAnsi" w:hAnsiTheme="majorHAnsi"/>
          <w:i/>
          <w:sz w:val="28"/>
          <w:szCs w:val="28"/>
        </w:rPr>
        <w:tab/>
      </w:r>
      <w:r w:rsidR="006172E8" w:rsidRPr="006172E8">
        <w:rPr>
          <w:rFonts w:asciiTheme="majorHAnsi" w:hAnsiTheme="majorHAnsi"/>
          <w:i/>
          <w:sz w:val="28"/>
          <w:szCs w:val="28"/>
        </w:rPr>
        <w:t xml:space="preserve"> </w:t>
      </w:r>
      <w:r w:rsidR="006E231E">
        <w:rPr>
          <w:rFonts w:asciiTheme="majorHAnsi" w:hAnsiTheme="majorHAnsi"/>
          <w:i/>
          <w:sz w:val="28"/>
          <w:szCs w:val="28"/>
        </w:rPr>
        <w:tab/>
      </w:r>
      <w:r w:rsidR="006E231E">
        <w:rPr>
          <w:rFonts w:asciiTheme="majorHAnsi" w:hAnsiTheme="majorHAnsi"/>
          <w:i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sym w:font="Wingdings" w:char="F0A8"/>
      </w:r>
      <w:r w:rsidRPr="006172E8">
        <w:rPr>
          <w:rFonts w:asciiTheme="majorHAnsi" w:hAnsiTheme="majorHAnsi"/>
          <w:sz w:val="28"/>
          <w:szCs w:val="28"/>
        </w:rPr>
        <w:t xml:space="preserve"> Oui</w:t>
      </w:r>
      <w:r w:rsidRPr="006172E8">
        <w:rPr>
          <w:rFonts w:asciiTheme="majorHAnsi" w:hAnsiTheme="majorHAnsi"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sym w:font="Wingdings" w:char="F06F"/>
      </w:r>
      <w:r w:rsidRPr="006172E8">
        <w:rPr>
          <w:rFonts w:asciiTheme="majorHAnsi" w:hAnsiTheme="majorHAnsi"/>
          <w:sz w:val="28"/>
          <w:szCs w:val="28"/>
        </w:rPr>
        <w:t xml:space="preserve"> Non</w:t>
      </w:r>
    </w:p>
    <w:p w:rsidR="006172E8" w:rsidRPr="006172E8" w:rsidRDefault="006F0EBA" w:rsidP="006172E8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172E8">
        <w:rPr>
          <w:rFonts w:asciiTheme="majorHAnsi" w:hAnsiTheme="majorHAnsi"/>
          <w:i/>
          <w:sz w:val="28"/>
          <w:szCs w:val="28"/>
        </w:rPr>
        <w:t>Souhaitez vous rester anonyme?</w:t>
      </w:r>
      <w:r w:rsidR="006172E8">
        <w:rPr>
          <w:rFonts w:asciiTheme="majorHAnsi" w:hAnsiTheme="majorHAnsi"/>
          <w:i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sym w:font="Wingdings" w:char="F0A8"/>
      </w:r>
      <w:r w:rsidRPr="006172E8">
        <w:rPr>
          <w:rFonts w:asciiTheme="majorHAnsi" w:hAnsiTheme="majorHAnsi"/>
          <w:sz w:val="28"/>
          <w:szCs w:val="28"/>
        </w:rPr>
        <w:t xml:space="preserve"> Oui</w:t>
      </w:r>
      <w:r w:rsidRPr="006172E8">
        <w:rPr>
          <w:rFonts w:asciiTheme="majorHAnsi" w:hAnsiTheme="majorHAnsi"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tab/>
      </w:r>
      <w:r w:rsidRPr="006172E8">
        <w:rPr>
          <w:rFonts w:asciiTheme="majorHAnsi" w:hAnsiTheme="majorHAnsi"/>
          <w:sz w:val="28"/>
          <w:szCs w:val="28"/>
        </w:rPr>
        <w:sym w:font="Wingdings" w:char="F06F"/>
      </w:r>
      <w:r w:rsidRPr="006172E8">
        <w:rPr>
          <w:rFonts w:asciiTheme="majorHAnsi" w:hAnsiTheme="majorHAnsi"/>
          <w:sz w:val="28"/>
          <w:szCs w:val="28"/>
        </w:rPr>
        <w:t xml:space="preserve"> Non</w:t>
      </w:r>
    </w:p>
    <w:p w:rsidR="006F0EBA" w:rsidRPr="006172E8" w:rsidRDefault="006F0EBA" w:rsidP="006172E8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172E8">
        <w:rPr>
          <w:rFonts w:asciiTheme="majorHAnsi" w:hAnsiTheme="majorHAnsi"/>
          <w:sz w:val="28"/>
          <w:szCs w:val="28"/>
        </w:rPr>
        <w:t>Si vous avez répondu « Non » à la question précédente :</w:t>
      </w:r>
    </w:p>
    <w:p w:rsidR="005F4DCB" w:rsidRPr="006172E8" w:rsidRDefault="006172E8" w:rsidP="006172E8">
      <w:pPr>
        <w:numPr>
          <w:ilvl w:val="2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6172E8">
        <w:rPr>
          <w:rFonts w:asciiTheme="majorHAnsi" w:hAnsiTheme="majorHAnsi"/>
          <w:sz w:val="28"/>
          <w:szCs w:val="28"/>
        </w:rPr>
        <w:t xml:space="preserve">Nom : </w:t>
      </w:r>
    </w:p>
    <w:p w:rsidR="007718DE" w:rsidRPr="006172E8" w:rsidRDefault="006172E8" w:rsidP="006172E8">
      <w:pPr>
        <w:numPr>
          <w:ilvl w:val="2"/>
          <w:numId w:val="7"/>
        </w:numPr>
        <w:rPr>
          <w:rFonts w:asciiTheme="majorHAnsi" w:hAnsiTheme="majorHAnsi"/>
          <w:sz w:val="28"/>
          <w:szCs w:val="28"/>
        </w:rPr>
      </w:pPr>
      <w:r w:rsidRPr="006172E8">
        <w:rPr>
          <w:rFonts w:asciiTheme="majorHAnsi" w:hAnsiTheme="majorHAnsi"/>
          <w:sz w:val="28"/>
          <w:szCs w:val="28"/>
        </w:rPr>
        <w:t xml:space="preserve">Prénom : </w:t>
      </w:r>
    </w:p>
    <w:p w:rsidR="006172E8" w:rsidRPr="006172E8" w:rsidRDefault="006172E8" w:rsidP="006172E8">
      <w:pPr>
        <w:ind w:left="2160"/>
        <w:rPr>
          <w:rFonts w:asciiTheme="majorHAnsi" w:hAnsiTheme="majorHAnsi"/>
          <w:sz w:val="22"/>
        </w:rPr>
      </w:pPr>
    </w:p>
    <w:p w:rsidR="005F4DCB" w:rsidRPr="006172E8" w:rsidRDefault="00DD61C7" w:rsidP="002A57A7">
      <w:pPr>
        <w:tabs>
          <w:tab w:val="right" w:leader="underscore" w:pos="9000"/>
        </w:tabs>
        <w:rPr>
          <w:rFonts w:asciiTheme="majorHAnsi" w:hAnsiTheme="majorHAnsi"/>
        </w:rPr>
      </w:pPr>
      <w:r w:rsidRPr="006172E8">
        <w:rPr>
          <w:rFonts w:asciiTheme="majorHAnsi" w:hAnsiTheme="majorHAnsi"/>
        </w:rPr>
        <w:t xml:space="preserve">NB : Si vous le souhaitez, </w:t>
      </w:r>
      <w:r w:rsidR="006172E8" w:rsidRPr="006172E8">
        <w:rPr>
          <w:rFonts w:asciiTheme="majorHAnsi" w:hAnsiTheme="majorHAnsi"/>
        </w:rPr>
        <w:t>vous pouvez joindre une photo</w:t>
      </w:r>
    </w:p>
    <w:p w:rsidR="002A57A7" w:rsidRPr="006172E8" w:rsidRDefault="002A57A7" w:rsidP="002A57A7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2A57A7" w:rsidRPr="006172E8" w:rsidRDefault="002A57A7" w:rsidP="002A57A7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2A57A7" w:rsidRPr="006172E8" w:rsidRDefault="002A57A7" w:rsidP="002A57A7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ED506D" w:rsidRPr="006172E8" w:rsidRDefault="00ED506D" w:rsidP="002A57A7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545466" w:rsidRPr="00DB5414" w:rsidRDefault="002A57A7" w:rsidP="00545466">
      <w:pPr>
        <w:pBdr>
          <w:bottom w:val="single" w:sz="4" w:space="0" w:color="auto"/>
        </w:pBdr>
        <w:spacing w:after="240" w:line="360" w:lineRule="auto"/>
        <w:rPr>
          <w:rFonts w:asciiTheme="majorHAnsi" w:hAnsiTheme="majorHAnsi"/>
          <w:b/>
          <w:color w:val="00B050"/>
          <w:sz w:val="28"/>
        </w:rPr>
      </w:pPr>
      <w:r w:rsidRPr="00DB5414">
        <w:rPr>
          <w:rFonts w:asciiTheme="majorHAnsi" w:hAnsiTheme="majorHAnsi"/>
          <w:b/>
          <w:color w:val="00B050"/>
          <w:sz w:val="28"/>
        </w:rPr>
        <w:t>A Nathalie et Dominique</w:t>
      </w:r>
    </w:p>
    <w:p w:rsidR="00545466" w:rsidRPr="00DB5414" w:rsidRDefault="002A57A7" w:rsidP="00545466">
      <w:pPr>
        <w:numPr>
          <w:ilvl w:val="0"/>
          <w:numId w:val="5"/>
        </w:numPr>
        <w:tabs>
          <w:tab w:val="right" w:leader="underscore" w:pos="9000"/>
        </w:tabs>
        <w:rPr>
          <w:rFonts w:asciiTheme="majorHAnsi" w:hAnsiTheme="majorHAnsi"/>
          <w:sz w:val="28"/>
        </w:rPr>
      </w:pPr>
      <w:r w:rsidRPr="00DB5414">
        <w:rPr>
          <w:rFonts w:asciiTheme="majorHAnsi" w:hAnsiTheme="majorHAnsi"/>
          <w:sz w:val="28"/>
        </w:rPr>
        <w:t>Ane</w:t>
      </w:r>
      <w:bookmarkStart w:id="0" w:name="_GoBack"/>
      <w:bookmarkEnd w:id="0"/>
      <w:r w:rsidRPr="00DB5414">
        <w:rPr>
          <w:rFonts w:asciiTheme="majorHAnsi" w:hAnsiTheme="majorHAnsi"/>
          <w:sz w:val="28"/>
        </w:rPr>
        <w:t>cdote, commentaire</w:t>
      </w:r>
      <w:r w:rsidR="00710A29" w:rsidRPr="00DB5414">
        <w:rPr>
          <w:rFonts w:asciiTheme="majorHAnsi" w:hAnsiTheme="majorHAnsi"/>
          <w:sz w:val="28"/>
        </w:rPr>
        <w:t xml:space="preserve">, ou </w:t>
      </w:r>
      <w:r w:rsidR="00A64A40" w:rsidRPr="00DB5414">
        <w:rPr>
          <w:rFonts w:asciiTheme="majorHAnsi" w:hAnsiTheme="majorHAnsi"/>
          <w:sz w:val="28"/>
        </w:rPr>
        <w:t xml:space="preserve"> témoignage</w:t>
      </w:r>
      <w:r w:rsidR="00710A29" w:rsidRPr="00DB5414">
        <w:rPr>
          <w:rFonts w:asciiTheme="majorHAnsi" w:hAnsiTheme="majorHAnsi"/>
          <w:sz w:val="28"/>
        </w:rPr>
        <w:t>, ou tout ce que vous avez envie d’exprimer</w:t>
      </w:r>
      <w:r w:rsidRPr="00DB5414">
        <w:rPr>
          <w:rFonts w:asciiTheme="majorHAnsi" w:hAnsiTheme="majorHAnsi"/>
          <w:sz w:val="28"/>
        </w:rPr>
        <w:t xml:space="preserve"> à propos de Nathalie et/ou Dominique</w:t>
      </w:r>
      <w:r w:rsidR="00844984" w:rsidRPr="00DB5414">
        <w:rPr>
          <w:rFonts w:asciiTheme="majorHAnsi" w:hAnsiTheme="majorHAnsi"/>
          <w:sz w:val="28"/>
        </w:rPr>
        <w:t xml:space="preserve">  (taille du document libre)</w:t>
      </w: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p w:rsidR="006172E8" w:rsidRPr="00DB5414" w:rsidRDefault="006172E8" w:rsidP="006172E8">
      <w:pPr>
        <w:jc w:val="center"/>
        <w:rPr>
          <w:rFonts w:asciiTheme="majorHAnsi" w:hAnsiTheme="majorHAnsi"/>
          <w:sz w:val="28"/>
        </w:rPr>
      </w:pPr>
      <w:r w:rsidRPr="00DB5414">
        <w:rPr>
          <w:rFonts w:asciiTheme="majorHAnsi" w:hAnsiTheme="majorHAnsi"/>
          <w:sz w:val="28"/>
        </w:rPr>
        <w:t>A</w:t>
      </w:r>
      <w:r w:rsidRPr="00DB5414">
        <w:rPr>
          <w:rFonts w:asciiTheme="majorHAnsi" w:hAnsiTheme="majorHAnsi"/>
          <w:b/>
          <w:sz w:val="28"/>
        </w:rPr>
        <w:t xml:space="preserve"> </w:t>
      </w:r>
      <w:r w:rsidRPr="00DB5414">
        <w:rPr>
          <w:rFonts w:asciiTheme="majorHAnsi" w:hAnsiTheme="majorHAnsi"/>
          <w:sz w:val="28"/>
        </w:rPr>
        <w:t>compléter et à retourner si possible avant</w:t>
      </w:r>
      <w:r w:rsidRPr="00DB5414">
        <w:rPr>
          <w:rFonts w:asciiTheme="majorHAnsi" w:hAnsiTheme="majorHAnsi"/>
          <w:b/>
          <w:sz w:val="28"/>
        </w:rPr>
        <w:t xml:space="preserve"> le </w:t>
      </w:r>
      <w:r w:rsidRPr="00DB5414">
        <w:rPr>
          <w:rFonts w:asciiTheme="majorHAnsi" w:hAnsiTheme="majorHAnsi"/>
          <w:b/>
          <w:i/>
          <w:sz w:val="28"/>
        </w:rPr>
        <w:t xml:space="preserve">10  mai  2016 </w:t>
      </w:r>
      <w:r w:rsidRPr="00DB5414">
        <w:rPr>
          <w:rFonts w:asciiTheme="majorHAnsi" w:hAnsiTheme="majorHAnsi"/>
          <w:sz w:val="28"/>
        </w:rPr>
        <w:t xml:space="preserve">à : </w:t>
      </w:r>
    </w:p>
    <w:p w:rsidR="006172E8" w:rsidRPr="00DB5414" w:rsidRDefault="006172E8" w:rsidP="006172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>alain.delime@univ-lorraine.fr</w:t>
      </w:r>
    </w:p>
    <w:p w:rsidR="00DB5414" w:rsidRDefault="00DB5414" w:rsidP="006172E8">
      <w:pPr>
        <w:jc w:val="center"/>
        <w:rPr>
          <w:rFonts w:asciiTheme="majorHAnsi" w:hAnsiTheme="majorHAnsi"/>
          <w:sz w:val="28"/>
        </w:rPr>
      </w:pPr>
    </w:p>
    <w:p w:rsidR="006172E8" w:rsidRPr="00DB5414" w:rsidRDefault="006172E8" w:rsidP="006172E8">
      <w:pPr>
        <w:jc w:val="center"/>
        <w:rPr>
          <w:rFonts w:asciiTheme="majorHAnsi" w:hAnsiTheme="majorHAnsi"/>
          <w:sz w:val="28"/>
        </w:rPr>
      </w:pPr>
      <w:proofErr w:type="gramStart"/>
      <w:r w:rsidRPr="00DB5414">
        <w:rPr>
          <w:rFonts w:asciiTheme="majorHAnsi" w:hAnsiTheme="majorHAnsi"/>
          <w:sz w:val="28"/>
        </w:rPr>
        <w:t>ou</w:t>
      </w:r>
      <w:proofErr w:type="gramEnd"/>
      <w:r w:rsidRPr="00DB5414">
        <w:rPr>
          <w:rFonts w:asciiTheme="majorHAnsi" w:hAnsiTheme="majorHAnsi"/>
          <w:sz w:val="28"/>
        </w:rPr>
        <w:t>, par courrier :</w:t>
      </w:r>
    </w:p>
    <w:p w:rsidR="006172E8" w:rsidRPr="00DB5414" w:rsidRDefault="006172E8" w:rsidP="0061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 xml:space="preserve">Alain </w:t>
      </w:r>
      <w:proofErr w:type="spellStart"/>
      <w:r w:rsidRPr="00DB5414">
        <w:rPr>
          <w:rFonts w:asciiTheme="majorHAnsi" w:hAnsiTheme="majorHAnsi"/>
          <w:b/>
          <w:sz w:val="28"/>
        </w:rPr>
        <w:t>Delime</w:t>
      </w:r>
      <w:proofErr w:type="spellEnd"/>
      <w:r w:rsidRPr="00DB5414">
        <w:rPr>
          <w:rFonts w:asciiTheme="majorHAnsi" w:hAnsiTheme="majorHAnsi"/>
          <w:b/>
          <w:sz w:val="28"/>
        </w:rPr>
        <w:t xml:space="preserve"> </w:t>
      </w:r>
    </w:p>
    <w:p w:rsidR="006172E8" w:rsidRPr="00DB5414" w:rsidRDefault="006172E8" w:rsidP="0061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 xml:space="preserve">UFR MIM – département </w:t>
      </w:r>
      <w:proofErr w:type="spellStart"/>
      <w:r w:rsidRPr="00DB5414">
        <w:rPr>
          <w:rFonts w:asciiTheme="majorHAnsi" w:hAnsiTheme="majorHAnsi"/>
          <w:b/>
          <w:sz w:val="28"/>
        </w:rPr>
        <w:t>Technologie&amp;mécanique</w:t>
      </w:r>
      <w:proofErr w:type="spellEnd"/>
    </w:p>
    <w:p w:rsidR="006172E8" w:rsidRPr="00DB5414" w:rsidRDefault="006172E8" w:rsidP="0061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>Université de Lorraine</w:t>
      </w:r>
    </w:p>
    <w:p w:rsidR="006172E8" w:rsidRPr="00DB5414" w:rsidRDefault="006172E8" w:rsidP="0061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 xml:space="preserve">Ile du </w:t>
      </w:r>
      <w:proofErr w:type="spellStart"/>
      <w:r w:rsidRPr="00DB5414">
        <w:rPr>
          <w:rFonts w:asciiTheme="majorHAnsi" w:hAnsiTheme="majorHAnsi"/>
          <w:b/>
          <w:sz w:val="28"/>
        </w:rPr>
        <w:t>Saulcy</w:t>
      </w:r>
      <w:proofErr w:type="spellEnd"/>
    </w:p>
    <w:p w:rsidR="006172E8" w:rsidRPr="00DB5414" w:rsidRDefault="006172E8" w:rsidP="0061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8"/>
        </w:rPr>
      </w:pPr>
      <w:r w:rsidRPr="00DB5414">
        <w:rPr>
          <w:rFonts w:asciiTheme="majorHAnsi" w:hAnsiTheme="majorHAnsi"/>
          <w:b/>
          <w:sz w:val="28"/>
        </w:rPr>
        <w:t>57045 METZ Cedex 1</w:t>
      </w:r>
    </w:p>
    <w:p w:rsidR="006172E8" w:rsidRPr="006172E8" w:rsidRDefault="006172E8" w:rsidP="006172E8">
      <w:pPr>
        <w:pStyle w:val="Sansinterligne"/>
        <w:rPr>
          <w:rFonts w:asciiTheme="majorHAnsi" w:hAnsiTheme="majorHAnsi"/>
        </w:rPr>
      </w:pPr>
    </w:p>
    <w:p w:rsidR="006172E8" w:rsidRPr="006172E8" w:rsidRDefault="006172E8" w:rsidP="006172E8">
      <w:pPr>
        <w:tabs>
          <w:tab w:val="right" w:leader="underscore" w:pos="9000"/>
        </w:tabs>
        <w:rPr>
          <w:rFonts w:asciiTheme="majorHAnsi" w:hAnsiTheme="majorHAnsi"/>
          <w:sz w:val="22"/>
        </w:rPr>
      </w:pPr>
    </w:p>
    <w:sectPr w:rsidR="006172E8" w:rsidRPr="006172E8">
      <w:headerReference w:type="default" r:id="rId12"/>
      <w:footerReference w:type="default" r:id="rId13"/>
      <w:pgSz w:w="11906" w:h="16838"/>
      <w:pgMar w:top="1440" w:right="1418" w:bottom="53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E8" w:rsidRDefault="006172E8">
      <w:r>
        <w:separator/>
      </w:r>
    </w:p>
  </w:endnote>
  <w:endnote w:type="continuationSeparator" w:id="0">
    <w:p w:rsidR="006172E8" w:rsidRDefault="0061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E8" w:rsidRDefault="006172E8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E231E">
      <w:rPr>
        <w:noProof/>
      </w:rPr>
      <w:t>3</w:t>
    </w:r>
    <w:r>
      <w:fldChar w:fldCharType="end"/>
    </w:r>
    <w:r>
      <w:t xml:space="preserve"> 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E8" w:rsidRDefault="006172E8">
      <w:r>
        <w:separator/>
      </w:r>
    </w:p>
  </w:footnote>
  <w:footnote w:type="continuationSeparator" w:id="0">
    <w:p w:rsidR="006172E8" w:rsidRDefault="006172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E8" w:rsidRDefault="006172E8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98B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92059"/>
    <w:multiLevelType w:val="hybridMultilevel"/>
    <w:tmpl w:val="CB2C1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F46F8"/>
    <w:multiLevelType w:val="hybridMultilevel"/>
    <w:tmpl w:val="BD5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F5B31"/>
    <w:multiLevelType w:val="hybridMultilevel"/>
    <w:tmpl w:val="5544A0BE"/>
    <w:lvl w:ilvl="0" w:tplc="48764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C4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81DC4">
      <w:start w:val="10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E81A8">
      <w:start w:val="10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22F6C">
      <w:start w:val="10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A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C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8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C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585277"/>
    <w:multiLevelType w:val="hybridMultilevel"/>
    <w:tmpl w:val="E718302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C08D5"/>
    <w:multiLevelType w:val="hybridMultilevel"/>
    <w:tmpl w:val="1458C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34737"/>
    <w:multiLevelType w:val="hybridMultilevel"/>
    <w:tmpl w:val="49AA6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E"/>
    <w:rsid w:val="000D42E0"/>
    <w:rsid w:val="000E06FE"/>
    <w:rsid w:val="001B5FEC"/>
    <w:rsid w:val="001E2356"/>
    <w:rsid w:val="00240BCE"/>
    <w:rsid w:val="00253C65"/>
    <w:rsid w:val="00297A13"/>
    <w:rsid w:val="002A57A7"/>
    <w:rsid w:val="00331DA5"/>
    <w:rsid w:val="00373C5B"/>
    <w:rsid w:val="003D460E"/>
    <w:rsid w:val="00545466"/>
    <w:rsid w:val="00554DD9"/>
    <w:rsid w:val="0056536E"/>
    <w:rsid w:val="005F4DCB"/>
    <w:rsid w:val="006172E8"/>
    <w:rsid w:val="00624CEF"/>
    <w:rsid w:val="0069768A"/>
    <w:rsid w:val="006E231E"/>
    <w:rsid w:val="006F0EBA"/>
    <w:rsid w:val="00710A29"/>
    <w:rsid w:val="007718DE"/>
    <w:rsid w:val="00806297"/>
    <w:rsid w:val="00844984"/>
    <w:rsid w:val="00847B0B"/>
    <w:rsid w:val="00857F63"/>
    <w:rsid w:val="008A737A"/>
    <w:rsid w:val="008B264C"/>
    <w:rsid w:val="009062BD"/>
    <w:rsid w:val="009A5B38"/>
    <w:rsid w:val="009C183B"/>
    <w:rsid w:val="009C7B91"/>
    <w:rsid w:val="009E0FDC"/>
    <w:rsid w:val="00A4799C"/>
    <w:rsid w:val="00A64A40"/>
    <w:rsid w:val="00A82B0B"/>
    <w:rsid w:val="00C35735"/>
    <w:rsid w:val="00C94DB4"/>
    <w:rsid w:val="00D12954"/>
    <w:rsid w:val="00D34DC7"/>
    <w:rsid w:val="00DB5414"/>
    <w:rsid w:val="00DD61C7"/>
    <w:rsid w:val="00E02803"/>
    <w:rsid w:val="00E12FA3"/>
    <w:rsid w:val="00ED506D"/>
    <w:rsid w:val="00EE755E"/>
    <w:rsid w:val="00EF14CA"/>
    <w:rsid w:val="00EF4F36"/>
    <w:rsid w:val="00F5766A"/>
    <w:rsid w:val="00F640F7"/>
    <w:rsid w:val="00F761B9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Retraitcorpsdetexte">
    <w:name w:val="Body Text Indent"/>
    <w:basedOn w:val="Normal"/>
    <w:semiHidden/>
    <w:pPr>
      <w:spacing w:line="360" w:lineRule="auto"/>
      <w:ind w:left="360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semiHidden/>
    <w:rPr>
      <w:rFonts w:ascii="Century Gothic" w:hAnsi="Century Gothic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4DC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Retraitcorpsdetexte">
    <w:name w:val="Body Text Indent"/>
    <w:basedOn w:val="Normal"/>
    <w:semiHidden/>
    <w:pPr>
      <w:spacing w:line="360" w:lineRule="auto"/>
      <w:ind w:left="360"/>
    </w:pPr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semiHidden/>
    <w:rPr>
      <w:rFonts w:ascii="Century Gothic" w:hAnsi="Century Gothic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4DC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45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80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40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88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2302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2715</CharactersWithSpaces>
  <SharedDoc>false</SharedDoc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mailto:alain.delime@univ-lorraine.fr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</dc:creator>
  <cp:keywords/>
  <cp:lastModifiedBy>Pierre</cp:lastModifiedBy>
  <cp:revision>2</cp:revision>
  <cp:lastPrinted>2004-11-17T10:38:00Z</cp:lastPrinted>
  <dcterms:created xsi:type="dcterms:W3CDTF">2016-04-18T12:23:00Z</dcterms:created>
  <dcterms:modified xsi:type="dcterms:W3CDTF">2016-04-18T12:23:00Z</dcterms:modified>
</cp:coreProperties>
</file>